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8E74" w14:textId="1D940F94" w:rsidR="004E08F9" w:rsidRPr="00876F27" w:rsidRDefault="004E08F9" w:rsidP="00876F27">
      <w:pPr>
        <w:spacing w:line="276" w:lineRule="auto"/>
        <w:rPr>
          <w:rFonts w:cstheme="minorHAnsi"/>
          <w:b/>
          <w:bCs/>
          <w:sz w:val="24"/>
          <w:szCs w:val="24"/>
          <w:lang w:val="da-DK"/>
        </w:rPr>
      </w:pPr>
      <w:r w:rsidRPr="00876F27">
        <w:rPr>
          <w:rFonts w:cstheme="minorHAnsi"/>
          <w:b/>
          <w:bCs/>
          <w:sz w:val="24"/>
          <w:szCs w:val="24"/>
          <w:lang w:val="da-DK"/>
        </w:rPr>
        <w:t>Referat af bestyrelsesmøde i Fiskbæk</w:t>
      </w:r>
      <w:r w:rsidR="00F0727B" w:rsidRPr="00876F27">
        <w:rPr>
          <w:rFonts w:cstheme="minorHAnsi"/>
          <w:b/>
          <w:bCs/>
          <w:sz w:val="24"/>
          <w:szCs w:val="24"/>
          <w:lang w:val="da-DK"/>
        </w:rPr>
        <w:t xml:space="preserve"> </w:t>
      </w:r>
      <w:r w:rsidR="00904E8B" w:rsidRPr="00876F27">
        <w:rPr>
          <w:rFonts w:cstheme="minorHAnsi"/>
          <w:b/>
          <w:bCs/>
          <w:sz w:val="24"/>
          <w:szCs w:val="24"/>
          <w:lang w:val="da-DK"/>
        </w:rPr>
        <w:t>man</w:t>
      </w:r>
      <w:r w:rsidR="00DF73E6" w:rsidRPr="00876F27">
        <w:rPr>
          <w:rFonts w:cstheme="minorHAnsi"/>
          <w:b/>
          <w:bCs/>
          <w:sz w:val="24"/>
          <w:szCs w:val="24"/>
          <w:lang w:val="da-DK"/>
        </w:rPr>
        <w:t xml:space="preserve">dag </w:t>
      </w:r>
      <w:r w:rsidR="00F0727B" w:rsidRPr="00876F27">
        <w:rPr>
          <w:rFonts w:cstheme="minorHAnsi"/>
          <w:b/>
          <w:bCs/>
          <w:sz w:val="24"/>
          <w:szCs w:val="24"/>
          <w:lang w:val="da-DK"/>
        </w:rPr>
        <w:t>den</w:t>
      </w:r>
      <w:r w:rsidR="009918D1" w:rsidRPr="00876F27">
        <w:rPr>
          <w:rFonts w:cstheme="minorHAnsi"/>
          <w:b/>
          <w:bCs/>
          <w:sz w:val="24"/>
          <w:szCs w:val="24"/>
          <w:lang w:val="da-DK"/>
        </w:rPr>
        <w:t xml:space="preserve"> </w:t>
      </w:r>
      <w:r w:rsidR="009326F1">
        <w:rPr>
          <w:rFonts w:cstheme="minorHAnsi"/>
          <w:b/>
          <w:bCs/>
          <w:sz w:val="24"/>
          <w:szCs w:val="24"/>
          <w:lang w:val="da-DK"/>
        </w:rPr>
        <w:t>11</w:t>
      </w:r>
      <w:r w:rsidR="009918D1" w:rsidRPr="00876F27">
        <w:rPr>
          <w:rFonts w:cstheme="minorHAnsi"/>
          <w:b/>
          <w:bCs/>
          <w:sz w:val="24"/>
          <w:szCs w:val="24"/>
          <w:lang w:val="da-DK"/>
        </w:rPr>
        <w:t xml:space="preserve">. </w:t>
      </w:r>
      <w:r w:rsidR="009326F1">
        <w:rPr>
          <w:rFonts w:cstheme="minorHAnsi"/>
          <w:b/>
          <w:bCs/>
          <w:sz w:val="24"/>
          <w:szCs w:val="24"/>
          <w:lang w:val="da-DK"/>
        </w:rPr>
        <w:t>marts</w:t>
      </w:r>
      <w:r w:rsidR="009918D1" w:rsidRPr="00876F27">
        <w:rPr>
          <w:rFonts w:cstheme="minorHAnsi"/>
          <w:b/>
          <w:bCs/>
          <w:sz w:val="24"/>
          <w:szCs w:val="24"/>
          <w:lang w:val="da-DK"/>
        </w:rPr>
        <w:t xml:space="preserve"> 2024</w:t>
      </w:r>
    </w:p>
    <w:p w14:paraId="30CEFD85" w14:textId="77777777" w:rsidR="00DD00CF" w:rsidRPr="00876F27" w:rsidRDefault="00DD00CF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3EEDC494" w14:textId="4D6D62AF" w:rsidR="004E08F9" w:rsidRPr="00876F27" w:rsidRDefault="004E08F9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 xml:space="preserve">Deltagere: </w:t>
      </w:r>
      <w:r w:rsidR="00F0727B" w:rsidRPr="00876F27">
        <w:rPr>
          <w:rFonts w:cstheme="minorHAnsi"/>
          <w:sz w:val="24"/>
          <w:szCs w:val="24"/>
          <w:lang w:val="da-DK"/>
        </w:rPr>
        <w:t xml:space="preserve">Anne Marie Thomsen (58), </w:t>
      </w:r>
      <w:r w:rsidRPr="00876F27">
        <w:rPr>
          <w:rFonts w:cstheme="minorHAnsi"/>
          <w:sz w:val="24"/>
          <w:szCs w:val="24"/>
          <w:lang w:val="da-DK"/>
        </w:rPr>
        <w:t xml:space="preserve">Kirsten Friis Hansen (62), </w:t>
      </w:r>
      <w:proofErr w:type="spellStart"/>
      <w:r w:rsidR="00786B5A" w:rsidRPr="00876F27">
        <w:rPr>
          <w:rFonts w:cstheme="minorHAnsi"/>
          <w:sz w:val="24"/>
          <w:szCs w:val="24"/>
          <w:lang w:val="da-DK"/>
        </w:rPr>
        <w:t>Sønke</w:t>
      </w:r>
      <w:proofErr w:type="spellEnd"/>
      <w:r w:rsidR="00786B5A" w:rsidRPr="00876F27">
        <w:rPr>
          <w:rFonts w:cstheme="minorHAnsi"/>
          <w:sz w:val="24"/>
          <w:szCs w:val="24"/>
          <w:lang w:val="da-DK"/>
        </w:rPr>
        <w:t xml:space="preserve"> Lorenzen (30)</w:t>
      </w:r>
      <w:r w:rsidR="00064060" w:rsidRPr="00876F27">
        <w:rPr>
          <w:rFonts w:cstheme="minorHAnsi"/>
          <w:sz w:val="24"/>
          <w:szCs w:val="24"/>
          <w:lang w:val="da-DK"/>
        </w:rPr>
        <w:t xml:space="preserve">, Birthe Holm (66), </w:t>
      </w:r>
      <w:r w:rsidR="001A28C4" w:rsidRPr="00876F27">
        <w:rPr>
          <w:rFonts w:cstheme="minorHAnsi"/>
          <w:sz w:val="24"/>
          <w:szCs w:val="24"/>
          <w:lang w:val="da-DK"/>
        </w:rPr>
        <w:t>Steen Stuhr (52)</w:t>
      </w:r>
      <w:r w:rsidR="009326F1">
        <w:rPr>
          <w:rFonts w:cstheme="minorHAnsi"/>
          <w:sz w:val="24"/>
          <w:szCs w:val="24"/>
          <w:lang w:val="da-DK"/>
        </w:rPr>
        <w:t>,</w:t>
      </w:r>
      <w:r w:rsidR="00904E8B" w:rsidRPr="00876F27">
        <w:rPr>
          <w:rFonts w:cstheme="minorHAnsi"/>
          <w:sz w:val="24"/>
          <w:szCs w:val="24"/>
          <w:lang w:val="da-DK"/>
        </w:rPr>
        <w:t xml:space="preserve"> Eva Nielsen (44)</w:t>
      </w:r>
      <w:r w:rsidR="009326F1">
        <w:rPr>
          <w:rFonts w:cstheme="minorHAnsi"/>
          <w:sz w:val="24"/>
          <w:szCs w:val="24"/>
          <w:lang w:val="da-DK"/>
        </w:rPr>
        <w:t xml:space="preserve"> og </w:t>
      </w:r>
      <w:r w:rsidR="009326F1" w:rsidRPr="00876F27">
        <w:rPr>
          <w:rFonts w:cstheme="minorHAnsi"/>
          <w:sz w:val="24"/>
          <w:szCs w:val="24"/>
          <w:lang w:val="da-DK"/>
        </w:rPr>
        <w:t>Jens Vedsted-Hansen (60)</w:t>
      </w:r>
      <w:r w:rsidR="00904E8B" w:rsidRPr="00876F27">
        <w:rPr>
          <w:rFonts w:cstheme="minorHAnsi"/>
          <w:sz w:val="24"/>
          <w:szCs w:val="24"/>
          <w:lang w:val="da-DK"/>
        </w:rPr>
        <w:t>.</w:t>
      </w:r>
    </w:p>
    <w:p w14:paraId="429B2E45" w14:textId="77777777" w:rsidR="004E08F9" w:rsidRDefault="004E08F9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420B6C24" w14:textId="77777777" w:rsidR="00BF59E8" w:rsidRPr="00876F27" w:rsidRDefault="00BF59E8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564AD200" w14:textId="77777777" w:rsidR="004E08F9" w:rsidRPr="00876F27" w:rsidRDefault="004E08F9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Valg af referent: Jens.</w:t>
      </w:r>
    </w:p>
    <w:p w14:paraId="0F67280A" w14:textId="77777777" w:rsidR="004E08F9" w:rsidRPr="00876F27" w:rsidRDefault="004E08F9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7EAE3355" w14:textId="741025B1" w:rsidR="00DA40F7" w:rsidRPr="00876F27" w:rsidRDefault="00501AA2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Underskrivelse af r</w:t>
      </w:r>
      <w:r w:rsidR="004E08F9" w:rsidRPr="00876F27">
        <w:rPr>
          <w:rFonts w:cstheme="minorHAnsi"/>
          <w:sz w:val="24"/>
          <w:szCs w:val="24"/>
          <w:lang w:val="da-DK"/>
        </w:rPr>
        <w:t>eferat</w:t>
      </w:r>
    </w:p>
    <w:p w14:paraId="08C47568" w14:textId="1277032E" w:rsidR="00477C1E" w:rsidRPr="00876F27" w:rsidRDefault="00786B5A" w:rsidP="00876F27">
      <w:pPr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Referatet</w:t>
      </w:r>
      <w:r w:rsidR="004E08F9" w:rsidRPr="00876F27">
        <w:rPr>
          <w:rFonts w:cstheme="minorHAnsi"/>
          <w:sz w:val="24"/>
          <w:szCs w:val="24"/>
          <w:lang w:val="da-DK"/>
        </w:rPr>
        <w:t xml:space="preserve"> fra bestyrelsesmøde</w:t>
      </w:r>
      <w:r w:rsidRPr="00876F27">
        <w:rPr>
          <w:rFonts w:cstheme="minorHAnsi"/>
          <w:sz w:val="24"/>
          <w:szCs w:val="24"/>
          <w:lang w:val="da-DK"/>
        </w:rPr>
        <w:t xml:space="preserve">t </w:t>
      </w:r>
      <w:r w:rsidR="009326F1">
        <w:rPr>
          <w:rFonts w:cstheme="minorHAnsi"/>
          <w:sz w:val="24"/>
          <w:szCs w:val="24"/>
          <w:lang w:val="da-DK"/>
        </w:rPr>
        <w:t>5</w:t>
      </w:r>
      <w:r w:rsidR="00904E8B" w:rsidRPr="00876F27">
        <w:rPr>
          <w:rFonts w:cstheme="minorHAnsi"/>
          <w:sz w:val="24"/>
          <w:szCs w:val="24"/>
          <w:lang w:val="da-DK"/>
        </w:rPr>
        <w:t>.</w:t>
      </w:r>
      <w:r w:rsidR="001A28C4" w:rsidRPr="00876F27">
        <w:rPr>
          <w:rFonts w:cstheme="minorHAnsi"/>
          <w:sz w:val="24"/>
          <w:szCs w:val="24"/>
          <w:lang w:val="da-DK"/>
        </w:rPr>
        <w:t xml:space="preserve"> </w:t>
      </w:r>
      <w:r w:rsidR="009326F1">
        <w:rPr>
          <w:rFonts w:cstheme="minorHAnsi"/>
          <w:sz w:val="24"/>
          <w:szCs w:val="24"/>
          <w:lang w:val="da-DK"/>
        </w:rPr>
        <w:t>febru</w:t>
      </w:r>
      <w:r w:rsidR="009918D1" w:rsidRPr="00876F27">
        <w:rPr>
          <w:rFonts w:cstheme="minorHAnsi"/>
          <w:sz w:val="24"/>
          <w:szCs w:val="24"/>
          <w:lang w:val="da-DK"/>
        </w:rPr>
        <w:t>ar</w:t>
      </w:r>
      <w:r w:rsidR="003B0136" w:rsidRPr="00876F27">
        <w:rPr>
          <w:rFonts w:cstheme="minorHAnsi"/>
          <w:sz w:val="24"/>
          <w:szCs w:val="24"/>
          <w:lang w:val="da-DK"/>
        </w:rPr>
        <w:t xml:space="preserve"> </w:t>
      </w:r>
      <w:r w:rsidR="009603A4" w:rsidRPr="00876F27">
        <w:rPr>
          <w:rFonts w:cstheme="minorHAnsi"/>
          <w:sz w:val="24"/>
          <w:szCs w:val="24"/>
          <w:lang w:val="da-DK"/>
        </w:rPr>
        <w:t>202</w:t>
      </w:r>
      <w:r w:rsidR="009918D1" w:rsidRPr="00876F27">
        <w:rPr>
          <w:rFonts w:cstheme="minorHAnsi"/>
          <w:sz w:val="24"/>
          <w:szCs w:val="24"/>
          <w:lang w:val="da-DK"/>
        </w:rPr>
        <w:t>4</w:t>
      </w:r>
      <w:r w:rsidRPr="00876F27">
        <w:rPr>
          <w:rFonts w:cstheme="minorHAnsi"/>
          <w:sz w:val="24"/>
          <w:szCs w:val="24"/>
          <w:lang w:val="da-DK"/>
        </w:rPr>
        <w:t xml:space="preserve"> </w:t>
      </w:r>
      <w:r w:rsidR="00F6174F" w:rsidRPr="00876F27">
        <w:rPr>
          <w:rFonts w:cstheme="minorHAnsi"/>
          <w:sz w:val="24"/>
          <w:szCs w:val="24"/>
          <w:lang w:val="da-DK"/>
        </w:rPr>
        <w:t>blev underskrevet.</w:t>
      </w:r>
    </w:p>
    <w:p w14:paraId="2C241A87" w14:textId="77777777" w:rsidR="00DA40F7" w:rsidRPr="00876F27" w:rsidRDefault="00DA40F7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7B40C286" w14:textId="1CF32C53" w:rsidR="001C3869" w:rsidRDefault="004F0DCD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Gennemgang af årsregnskab ved Irene Madsen</w:t>
      </w:r>
    </w:p>
    <w:p w14:paraId="4757B8D6" w14:textId="363FB141" w:rsidR="004F0DCD" w:rsidRDefault="004F0DCD" w:rsidP="004F0DCD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Revisor Irene Madsen gennemgik sit udkast til årsrapport (årsregnskab) for 2023 og forklarede nogle udvalgte</w:t>
      </w:r>
      <w:r w:rsidR="00195FDC">
        <w:rPr>
          <w:rFonts w:cstheme="minorHAnsi"/>
          <w:sz w:val="24"/>
          <w:szCs w:val="24"/>
          <w:lang w:val="da-DK"/>
        </w:rPr>
        <w:t xml:space="preserve"> punkter</w:t>
      </w:r>
      <w:r>
        <w:rPr>
          <w:rFonts w:cstheme="minorHAnsi"/>
          <w:sz w:val="24"/>
          <w:szCs w:val="24"/>
          <w:lang w:val="da-DK"/>
        </w:rPr>
        <w:t xml:space="preserve"> nærmere. </w:t>
      </w:r>
      <w:r w:rsidR="00195FDC">
        <w:rPr>
          <w:rFonts w:cstheme="minorHAnsi"/>
          <w:sz w:val="24"/>
          <w:szCs w:val="24"/>
          <w:lang w:val="da-DK"/>
        </w:rPr>
        <w:t>På den baggrund vedtog b</w:t>
      </w:r>
      <w:r>
        <w:rPr>
          <w:rFonts w:cstheme="minorHAnsi"/>
          <w:sz w:val="24"/>
          <w:szCs w:val="24"/>
          <w:lang w:val="da-DK"/>
        </w:rPr>
        <w:t>estyrelsen udkastet, som herefter vil blive fremlagt på Fiskbæks generalforsamling 18. april</w:t>
      </w:r>
      <w:r w:rsidR="00195FDC">
        <w:rPr>
          <w:rFonts w:cstheme="minorHAnsi"/>
          <w:sz w:val="24"/>
          <w:szCs w:val="24"/>
          <w:lang w:val="da-DK"/>
        </w:rPr>
        <w:t xml:space="preserve"> 2024</w:t>
      </w:r>
      <w:r>
        <w:rPr>
          <w:rFonts w:cstheme="minorHAnsi"/>
          <w:sz w:val="24"/>
          <w:szCs w:val="24"/>
          <w:lang w:val="da-DK"/>
        </w:rPr>
        <w:t>.</w:t>
      </w:r>
    </w:p>
    <w:p w14:paraId="36B73E27" w14:textId="77777777" w:rsidR="004F0DCD" w:rsidRDefault="004F0DCD" w:rsidP="004F0DCD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2C68961B" w14:textId="72D6D5B8" w:rsidR="004F0DCD" w:rsidRDefault="004F0DCD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Den nye ejendomsvurdering og grundskyld</w:t>
      </w:r>
    </w:p>
    <w:p w14:paraId="2FD6FEBF" w14:textId="20487550" w:rsidR="004F0DCD" w:rsidRPr="00876F27" w:rsidRDefault="005664A9" w:rsidP="004F0DCD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Irene Madsen og </w:t>
      </w:r>
      <w:r w:rsidR="004F0DCD">
        <w:rPr>
          <w:rFonts w:cstheme="minorHAnsi"/>
          <w:sz w:val="24"/>
          <w:szCs w:val="24"/>
          <w:lang w:val="da-DK"/>
        </w:rPr>
        <w:t xml:space="preserve">Anne Marie orienterede om de fremkomne tal </w:t>
      </w:r>
      <w:r>
        <w:rPr>
          <w:rFonts w:cstheme="minorHAnsi"/>
          <w:sz w:val="24"/>
          <w:szCs w:val="24"/>
          <w:lang w:val="da-DK"/>
        </w:rPr>
        <w:t>ang.</w:t>
      </w:r>
      <w:r w:rsidR="004F0DCD">
        <w:rPr>
          <w:rFonts w:cstheme="minorHAnsi"/>
          <w:sz w:val="24"/>
          <w:szCs w:val="24"/>
          <w:lang w:val="da-DK"/>
        </w:rPr>
        <w:t xml:space="preserve"> ejendomsvurdering og grundskyld for Fiskbæks matrikel. Der bliver kun tale om </w:t>
      </w:r>
      <w:r w:rsidR="0011401B">
        <w:rPr>
          <w:rFonts w:cstheme="minorHAnsi"/>
          <w:sz w:val="24"/>
          <w:szCs w:val="24"/>
          <w:lang w:val="da-DK"/>
        </w:rPr>
        <w:t xml:space="preserve">en </w:t>
      </w:r>
      <w:r w:rsidR="004F0DCD">
        <w:rPr>
          <w:rFonts w:cstheme="minorHAnsi"/>
          <w:sz w:val="24"/>
          <w:szCs w:val="24"/>
          <w:lang w:val="da-DK"/>
        </w:rPr>
        <w:t>beskeden stigning i grundskylden.</w:t>
      </w:r>
    </w:p>
    <w:p w14:paraId="6DE4ADD2" w14:textId="77777777" w:rsidR="00CE0E28" w:rsidRPr="00876F27" w:rsidRDefault="00CE0E28" w:rsidP="00876F27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1D200EBB" w14:textId="07AFD9AD" w:rsidR="00DD00CF" w:rsidRDefault="00CE0E28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Økonomi</w:t>
      </w:r>
      <w:r w:rsidR="00140860">
        <w:rPr>
          <w:rFonts w:cstheme="minorHAnsi"/>
          <w:sz w:val="24"/>
          <w:szCs w:val="24"/>
          <w:lang w:val="da-DK"/>
        </w:rPr>
        <w:t xml:space="preserve"> og budget 2024</w:t>
      </w:r>
    </w:p>
    <w:p w14:paraId="5F6A3072" w14:textId="5B99552C" w:rsidR="00140860" w:rsidRDefault="00140860" w:rsidP="00140860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 xml:space="preserve">Birthe </w:t>
      </w:r>
      <w:r w:rsidR="0011401B">
        <w:rPr>
          <w:rFonts w:cstheme="minorHAnsi"/>
          <w:sz w:val="24"/>
          <w:szCs w:val="24"/>
          <w:lang w:val="da-DK"/>
        </w:rPr>
        <w:t xml:space="preserve">fremlagde et opdateret </w:t>
      </w:r>
      <w:r w:rsidRPr="00140860">
        <w:rPr>
          <w:rFonts w:cstheme="minorHAnsi"/>
          <w:sz w:val="24"/>
          <w:szCs w:val="24"/>
          <w:lang w:val="da-DK"/>
        </w:rPr>
        <w:t xml:space="preserve">udkast til budget for 2024, som </w:t>
      </w:r>
      <w:r>
        <w:rPr>
          <w:rFonts w:cstheme="minorHAnsi"/>
          <w:sz w:val="24"/>
          <w:szCs w:val="24"/>
          <w:lang w:val="da-DK"/>
        </w:rPr>
        <w:t xml:space="preserve">blev </w:t>
      </w:r>
      <w:r w:rsidR="0011401B">
        <w:rPr>
          <w:rFonts w:cstheme="minorHAnsi"/>
          <w:sz w:val="24"/>
          <w:szCs w:val="24"/>
          <w:lang w:val="da-DK"/>
        </w:rPr>
        <w:t>vedtaget med henblik på fremlæggelse og godkendelse på</w:t>
      </w:r>
      <w:r>
        <w:rPr>
          <w:rFonts w:cstheme="minorHAnsi"/>
          <w:sz w:val="24"/>
          <w:szCs w:val="24"/>
          <w:lang w:val="da-DK"/>
        </w:rPr>
        <w:t xml:space="preserve"> generalforsamlingen.</w:t>
      </w:r>
    </w:p>
    <w:p w14:paraId="766A19BC" w14:textId="77777777" w:rsidR="00140860" w:rsidRDefault="00140860" w:rsidP="00140860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1FB54EB2" w14:textId="5275977E" w:rsidR="0011401B" w:rsidRDefault="00036D79" w:rsidP="0011401B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11401B">
        <w:rPr>
          <w:rFonts w:cstheme="minorHAnsi"/>
          <w:sz w:val="24"/>
          <w:szCs w:val="24"/>
          <w:lang w:val="da-DK"/>
        </w:rPr>
        <w:t>Ved</w:t>
      </w:r>
      <w:r w:rsidR="0011401B">
        <w:rPr>
          <w:rFonts w:cstheme="minorHAnsi"/>
          <w:sz w:val="24"/>
          <w:szCs w:val="24"/>
          <w:lang w:val="da-DK"/>
        </w:rPr>
        <w:t>tægtsændringer</w:t>
      </w:r>
    </w:p>
    <w:p w14:paraId="32A53FDD" w14:textId="194EDA4C" w:rsidR="0011401B" w:rsidRDefault="0011401B" w:rsidP="0011401B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Anne Marie havde sendt materiale fra ABF, der foreslår ændring i standardvedtægte</w:t>
      </w:r>
      <w:r w:rsidR="00195FDC">
        <w:rPr>
          <w:rFonts w:cstheme="minorHAnsi"/>
          <w:sz w:val="24"/>
          <w:szCs w:val="24"/>
          <w:lang w:val="da-DK"/>
        </w:rPr>
        <w:t>rne</w:t>
      </w:r>
      <w:r w:rsidR="00CE273E">
        <w:rPr>
          <w:rFonts w:cstheme="minorHAnsi"/>
          <w:sz w:val="24"/>
          <w:szCs w:val="24"/>
          <w:lang w:val="da-DK"/>
        </w:rPr>
        <w:t xml:space="preserve"> på baggrund af en højesteretsdom. Ifølge denne dom har den enkelte andelshaver ikke ansvar</w:t>
      </w:r>
      <w:r w:rsidR="005664A9">
        <w:rPr>
          <w:rFonts w:cstheme="minorHAnsi"/>
          <w:sz w:val="24"/>
          <w:szCs w:val="24"/>
          <w:lang w:val="da-DK"/>
        </w:rPr>
        <w:t>et</w:t>
      </w:r>
      <w:r w:rsidR="00CE273E">
        <w:rPr>
          <w:rFonts w:cstheme="minorHAnsi"/>
          <w:sz w:val="24"/>
          <w:szCs w:val="24"/>
          <w:lang w:val="da-DK"/>
        </w:rPr>
        <w:t xml:space="preserve"> for eventuelle skader som følge af forandringsarbejder i de</w:t>
      </w:r>
      <w:r w:rsidR="00195FDC">
        <w:rPr>
          <w:rFonts w:cstheme="minorHAnsi"/>
          <w:sz w:val="24"/>
          <w:szCs w:val="24"/>
          <w:lang w:val="da-DK"/>
        </w:rPr>
        <w:t>nnes</w:t>
      </w:r>
      <w:r w:rsidR="00CE273E">
        <w:rPr>
          <w:rFonts w:cstheme="minorHAnsi"/>
          <w:sz w:val="24"/>
          <w:szCs w:val="24"/>
          <w:lang w:val="da-DK"/>
        </w:rPr>
        <w:t xml:space="preserve"> bolig. For at undgå uheldige følger </w:t>
      </w:r>
      <w:r w:rsidR="00195FDC">
        <w:rPr>
          <w:rFonts w:cstheme="minorHAnsi"/>
          <w:sz w:val="24"/>
          <w:szCs w:val="24"/>
          <w:lang w:val="da-DK"/>
        </w:rPr>
        <w:t>her</w:t>
      </w:r>
      <w:r w:rsidR="00CE273E">
        <w:rPr>
          <w:rFonts w:cstheme="minorHAnsi"/>
          <w:sz w:val="24"/>
          <w:szCs w:val="24"/>
          <w:lang w:val="da-DK"/>
        </w:rPr>
        <w:t>af foreslår ABF ændringer i standardvægternes § 10 og § 20</w:t>
      </w:r>
      <w:r w:rsidR="00195FDC">
        <w:rPr>
          <w:rFonts w:cstheme="minorHAnsi"/>
          <w:sz w:val="24"/>
          <w:szCs w:val="24"/>
          <w:lang w:val="da-DK"/>
        </w:rPr>
        <w:t>.</w:t>
      </w:r>
    </w:p>
    <w:p w14:paraId="442002CA" w14:textId="4A6D34C8" w:rsidR="00195FDC" w:rsidRDefault="00195FDC" w:rsidP="0011401B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Vi var enige om at følge dette forslag. Jens ville afklare et par tekniske spørgsmål hos ABF, og forslaget </w:t>
      </w:r>
      <w:r w:rsidR="00BF59E8">
        <w:rPr>
          <w:rFonts w:cstheme="minorHAnsi"/>
          <w:sz w:val="24"/>
          <w:szCs w:val="24"/>
          <w:lang w:val="da-DK"/>
        </w:rPr>
        <w:t xml:space="preserve">om ændring af Fiskbæks vedtægter </w:t>
      </w:r>
      <w:r>
        <w:rPr>
          <w:rFonts w:cstheme="minorHAnsi"/>
          <w:sz w:val="24"/>
          <w:szCs w:val="24"/>
          <w:lang w:val="da-DK"/>
        </w:rPr>
        <w:t>bliver herefter sat på dagsordenen for generalforsamlingen</w:t>
      </w:r>
      <w:r w:rsidR="00BF59E8">
        <w:rPr>
          <w:rFonts w:cstheme="minorHAnsi"/>
          <w:sz w:val="24"/>
          <w:szCs w:val="24"/>
          <w:lang w:val="da-DK"/>
        </w:rPr>
        <w:t xml:space="preserve"> og udsendt til beboerne</w:t>
      </w:r>
      <w:r>
        <w:rPr>
          <w:rFonts w:cstheme="minorHAnsi"/>
          <w:sz w:val="24"/>
          <w:szCs w:val="24"/>
          <w:lang w:val="da-DK"/>
        </w:rPr>
        <w:t xml:space="preserve">. </w:t>
      </w:r>
    </w:p>
    <w:p w14:paraId="7B00C334" w14:textId="77777777" w:rsidR="0011401B" w:rsidRDefault="0011401B" w:rsidP="0011401B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425F76F3" w14:textId="3094A0BE" w:rsidR="0011401B" w:rsidRDefault="00BF59E8" w:rsidP="0011401B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Indkaldelse til generalforsamling</w:t>
      </w:r>
    </w:p>
    <w:p w14:paraId="59A1804B" w14:textId="27F20E1D" w:rsidR="00BF59E8" w:rsidRDefault="00BF59E8" w:rsidP="00BF59E8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Anne Maries forslag til indkaldelse med dagsorden blev drøftet og godkendt, og vi talte desuden om forslag til dirigent og referent.</w:t>
      </w:r>
    </w:p>
    <w:p w14:paraId="00FB5E9F" w14:textId="77777777" w:rsidR="00BF59E8" w:rsidRPr="00BF59E8" w:rsidRDefault="00BF59E8" w:rsidP="00BF59E8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6C0F96DB" w14:textId="2C567B1F" w:rsidR="0011401B" w:rsidRDefault="00BF59E8" w:rsidP="0011401B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Vedligeholdelsesplanen</w:t>
      </w:r>
    </w:p>
    <w:p w14:paraId="7360B6A1" w14:textId="0D615623" w:rsidR="00BF59E8" w:rsidRDefault="00BF59E8" w:rsidP="00BF59E8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Dette punkt blev udsat til næste møde.</w:t>
      </w:r>
    </w:p>
    <w:p w14:paraId="252FD9CA" w14:textId="77777777" w:rsidR="00BF59E8" w:rsidRDefault="00BF59E8" w:rsidP="00BF59E8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05DA827A" w14:textId="77777777" w:rsidR="00BF59E8" w:rsidRDefault="00BF59E8" w:rsidP="00BF59E8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2CC3777E" w14:textId="2599368F" w:rsidR="002F1412" w:rsidRDefault="003B18E2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El-</w:t>
      </w:r>
      <w:proofErr w:type="spellStart"/>
      <w:r w:rsidRPr="00876F27">
        <w:rPr>
          <w:rFonts w:cstheme="minorHAnsi"/>
          <w:sz w:val="24"/>
          <w:szCs w:val="24"/>
          <w:lang w:val="da-DK"/>
        </w:rPr>
        <w:t>ladestandere</w:t>
      </w:r>
      <w:proofErr w:type="spellEnd"/>
    </w:p>
    <w:p w14:paraId="039532DC" w14:textId="7DB473F6" w:rsidR="002A173E" w:rsidRPr="00876F27" w:rsidRDefault="00BF59E8" w:rsidP="00876F27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Steen orienterede om, at han har indhentet et yderligere tilbud på etablering af </w:t>
      </w:r>
      <w:proofErr w:type="spellStart"/>
      <w:r>
        <w:rPr>
          <w:rFonts w:cstheme="minorHAnsi"/>
          <w:sz w:val="24"/>
          <w:szCs w:val="24"/>
          <w:lang w:val="da-DK"/>
        </w:rPr>
        <w:t>ladestander</w:t>
      </w:r>
      <w:proofErr w:type="spellEnd"/>
      <w:r>
        <w:rPr>
          <w:rFonts w:cstheme="minorHAnsi"/>
          <w:sz w:val="24"/>
          <w:szCs w:val="24"/>
          <w:lang w:val="da-DK"/>
        </w:rPr>
        <w:t>, som virker mere attraktivt end det tidligere tilbud. Han vil fortsætte sonderingen mht. tekniske og økonomiske forhold og forberede et forslag, der kan fremlægges</w:t>
      </w:r>
      <w:r w:rsidR="002A173E">
        <w:rPr>
          <w:rFonts w:cstheme="minorHAnsi"/>
          <w:sz w:val="24"/>
          <w:szCs w:val="24"/>
          <w:lang w:val="da-DK"/>
        </w:rPr>
        <w:t xml:space="preserve"> på generalforsamlingen.</w:t>
      </w:r>
    </w:p>
    <w:p w14:paraId="4D9268D0" w14:textId="77777777" w:rsidR="00036D79" w:rsidRPr="00876F27" w:rsidRDefault="00036D79" w:rsidP="00876F27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</w:p>
    <w:p w14:paraId="5BAF6668" w14:textId="6B75775C" w:rsidR="00036D79" w:rsidRPr="00876F27" w:rsidRDefault="003B18E2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Eventuelt</w:t>
      </w:r>
    </w:p>
    <w:p w14:paraId="4C7B1A83" w14:textId="3A1CAB96" w:rsidR="003B18E2" w:rsidRDefault="00BF59E8" w:rsidP="00746DA6">
      <w:pPr>
        <w:pStyle w:val="Listeafsni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Vi drøftede spørgsmålet om </w:t>
      </w:r>
      <w:r w:rsidR="00746DA6">
        <w:rPr>
          <w:rFonts w:cstheme="minorHAnsi"/>
          <w:sz w:val="24"/>
          <w:szCs w:val="24"/>
          <w:lang w:val="da-DK"/>
        </w:rPr>
        <w:t>ny sandkasse og nyt legehus</w:t>
      </w:r>
      <w:r>
        <w:rPr>
          <w:rFonts w:cstheme="minorHAnsi"/>
          <w:sz w:val="24"/>
          <w:szCs w:val="24"/>
          <w:lang w:val="da-DK"/>
        </w:rPr>
        <w:t>, herunder mulighederne for nedrivning af det gamle legehus og opstilling af et nyt. Steen og Eva påtog sig at undersøge de økonomiske og praktiske forhold i den forbindelse.</w:t>
      </w:r>
    </w:p>
    <w:p w14:paraId="5143D444" w14:textId="4739AC47" w:rsidR="00BF59E8" w:rsidRDefault="00BF59E8" w:rsidP="00746DA6">
      <w:pPr>
        <w:pStyle w:val="Listeafsni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Vi drøftede forskellige spørgsmål i forbindelse med udførelse og omfang af den sidste etape af fliserenoveringen.</w:t>
      </w:r>
    </w:p>
    <w:p w14:paraId="65D2F4B8" w14:textId="10D2F25D" w:rsidR="00746DA6" w:rsidRDefault="00746DA6" w:rsidP="00746DA6">
      <w:pPr>
        <w:pStyle w:val="Listeafsni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Anne Marie oplyste, at</w:t>
      </w:r>
      <w:r w:rsidR="00BF59E8">
        <w:rPr>
          <w:rFonts w:cstheme="minorHAnsi"/>
          <w:sz w:val="24"/>
          <w:szCs w:val="24"/>
          <w:lang w:val="da-DK"/>
        </w:rPr>
        <w:t xml:space="preserve"> hun har haft den årlige drøftelse af vores forsikringsforhold med Topdanmark. Vi tilsluttede os et forslag om udvidet dækning for arbejdsskader, som vil koste 550 kr. i ekstra præmie pr. år</w:t>
      </w:r>
      <w:r>
        <w:rPr>
          <w:rFonts w:cstheme="minorHAnsi"/>
          <w:sz w:val="24"/>
          <w:szCs w:val="24"/>
          <w:lang w:val="da-DK"/>
        </w:rPr>
        <w:t>.</w:t>
      </w:r>
      <w:r w:rsidR="00BF59E8">
        <w:rPr>
          <w:rFonts w:cstheme="minorHAnsi"/>
          <w:sz w:val="24"/>
          <w:szCs w:val="24"/>
          <w:lang w:val="da-DK"/>
        </w:rPr>
        <w:t xml:space="preserve"> Topdanmark havde i øvrigt bekræftet, at evt. skader pga. sne eller glat føre er omfattet af Fiskbæks forsikring.</w:t>
      </w:r>
    </w:p>
    <w:p w14:paraId="425A8D44" w14:textId="1C9AED23" w:rsidR="00BF59E8" w:rsidRDefault="00BF59E8" w:rsidP="00746DA6">
      <w:pPr>
        <w:pStyle w:val="Listeafsni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Steen oplyste, at han har aftalt afhentning af Fiskbæks traktor og en plæneklipper til årligt serviceeftersyn torsdag den 14. marts.</w:t>
      </w:r>
    </w:p>
    <w:p w14:paraId="4912EF92" w14:textId="0D90DB86" w:rsidR="00BF59E8" w:rsidRDefault="00BF59E8" w:rsidP="00746DA6">
      <w:pPr>
        <w:pStyle w:val="Listeafsnit"/>
        <w:numPr>
          <w:ilvl w:val="0"/>
          <w:numId w:val="3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>Vi blev enige om, at den næste obligatoriske arbejdsdag skal afholdes lørdag den 27. april. Indkaldelse til arbejdsdagen udsendes senere.</w:t>
      </w:r>
    </w:p>
    <w:p w14:paraId="67CD1A2F" w14:textId="77777777" w:rsidR="00BF59E8" w:rsidRPr="00BF59E8" w:rsidRDefault="00BF59E8" w:rsidP="00BF59E8">
      <w:pPr>
        <w:spacing w:after="0" w:line="276" w:lineRule="auto"/>
        <w:rPr>
          <w:rFonts w:cstheme="minorHAnsi"/>
          <w:sz w:val="24"/>
          <w:szCs w:val="24"/>
          <w:lang w:val="da-DK"/>
        </w:rPr>
      </w:pPr>
    </w:p>
    <w:p w14:paraId="321ED021" w14:textId="589999B7" w:rsidR="00036D79" w:rsidRPr="00876F27" w:rsidRDefault="003B18E2" w:rsidP="00876F27">
      <w:pPr>
        <w:pStyle w:val="Listeafsnit"/>
        <w:numPr>
          <w:ilvl w:val="0"/>
          <w:numId w:val="1"/>
        </w:numPr>
        <w:spacing w:after="0" w:line="276" w:lineRule="auto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>Næste møde</w:t>
      </w:r>
    </w:p>
    <w:p w14:paraId="11EBB4CF" w14:textId="1E7D5111" w:rsidR="00CF71FA" w:rsidRPr="00876F27" w:rsidRDefault="0039013C" w:rsidP="00876F27">
      <w:pPr>
        <w:pStyle w:val="Listeafsnit"/>
        <w:spacing w:after="0" w:line="276" w:lineRule="auto"/>
        <w:ind w:left="360"/>
        <w:rPr>
          <w:rFonts w:cstheme="minorHAnsi"/>
          <w:sz w:val="24"/>
          <w:szCs w:val="24"/>
          <w:lang w:val="da-DK"/>
        </w:rPr>
      </w:pPr>
      <w:r w:rsidRPr="00876F27">
        <w:rPr>
          <w:rFonts w:cstheme="minorHAnsi"/>
          <w:sz w:val="24"/>
          <w:szCs w:val="24"/>
          <w:lang w:val="da-DK"/>
        </w:rPr>
        <w:t xml:space="preserve">Vi </w:t>
      </w:r>
      <w:r w:rsidR="004877B0" w:rsidRPr="00876F27">
        <w:rPr>
          <w:rFonts w:cstheme="minorHAnsi"/>
          <w:sz w:val="24"/>
          <w:szCs w:val="24"/>
          <w:lang w:val="da-DK"/>
        </w:rPr>
        <w:t>aftalte at holde</w:t>
      </w:r>
      <w:r w:rsidR="00E60188" w:rsidRPr="00876F27">
        <w:rPr>
          <w:rFonts w:cstheme="minorHAnsi"/>
          <w:sz w:val="24"/>
          <w:szCs w:val="24"/>
          <w:lang w:val="da-DK"/>
        </w:rPr>
        <w:t xml:space="preserve"> </w:t>
      </w:r>
      <w:r w:rsidR="00527AC2" w:rsidRPr="00876F27">
        <w:rPr>
          <w:rFonts w:cstheme="minorHAnsi"/>
          <w:sz w:val="24"/>
          <w:szCs w:val="24"/>
          <w:lang w:val="da-DK"/>
        </w:rPr>
        <w:t>næste bestyrelsesmøde</w:t>
      </w:r>
      <w:r w:rsidR="004877B0" w:rsidRPr="00876F27">
        <w:rPr>
          <w:rFonts w:cstheme="minorHAnsi"/>
          <w:sz w:val="24"/>
          <w:szCs w:val="24"/>
          <w:lang w:val="da-DK"/>
        </w:rPr>
        <w:t xml:space="preserve"> </w:t>
      </w:r>
      <w:r w:rsidR="00610AFA">
        <w:rPr>
          <w:rFonts w:cstheme="minorHAnsi"/>
          <w:sz w:val="24"/>
          <w:szCs w:val="24"/>
          <w:lang w:val="da-DK"/>
        </w:rPr>
        <w:t xml:space="preserve">torsdag </w:t>
      </w:r>
      <w:r w:rsidR="003B18E2" w:rsidRPr="00876F27">
        <w:rPr>
          <w:rFonts w:cstheme="minorHAnsi"/>
          <w:sz w:val="24"/>
          <w:szCs w:val="24"/>
          <w:lang w:val="da-DK"/>
        </w:rPr>
        <w:t xml:space="preserve">den </w:t>
      </w:r>
      <w:r w:rsidR="00610AFA">
        <w:rPr>
          <w:rFonts w:cstheme="minorHAnsi"/>
          <w:sz w:val="24"/>
          <w:szCs w:val="24"/>
          <w:lang w:val="da-DK"/>
        </w:rPr>
        <w:t>4</w:t>
      </w:r>
      <w:r w:rsidR="00746DA6">
        <w:rPr>
          <w:rFonts w:cstheme="minorHAnsi"/>
          <w:sz w:val="24"/>
          <w:szCs w:val="24"/>
          <w:lang w:val="da-DK"/>
        </w:rPr>
        <w:t xml:space="preserve">. </w:t>
      </w:r>
      <w:r w:rsidR="00610AFA">
        <w:rPr>
          <w:rFonts w:cstheme="minorHAnsi"/>
          <w:sz w:val="24"/>
          <w:szCs w:val="24"/>
          <w:lang w:val="da-DK"/>
        </w:rPr>
        <w:t xml:space="preserve">april </w:t>
      </w:r>
      <w:r w:rsidR="00746DA6">
        <w:rPr>
          <w:rFonts w:cstheme="minorHAnsi"/>
          <w:sz w:val="24"/>
          <w:szCs w:val="24"/>
          <w:lang w:val="da-DK"/>
        </w:rPr>
        <w:t>marts</w:t>
      </w:r>
      <w:r w:rsidR="003B18E2" w:rsidRPr="00876F27">
        <w:rPr>
          <w:rFonts w:cstheme="minorHAnsi"/>
          <w:sz w:val="24"/>
          <w:szCs w:val="24"/>
          <w:lang w:val="da-DK"/>
        </w:rPr>
        <w:t xml:space="preserve"> </w:t>
      </w:r>
      <w:r w:rsidR="00A02719" w:rsidRPr="00876F27">
        <w:rPr>
          <w:rFonts w:cstheme="minorHAnsi"/>
          <w:sz w:val="24"/>
          <w:szCs w:val="24"/>
          <w:lang w:val="da-DK"/>
        </w:rPr>
        <w:t>kl. 17.00</w:t>
      </w:r>
      <w:r w:rsidR="004220EA">
        <w:rPr>
          <w:rFonts w:cstheme="minorHAnsi"/>
          <w:sz w:val="24"/>
          <w:szCs w:val="24"/>
          <w:lang w:val="da-DK"/>
        </w:rPr>
        <w:t xml:space="preserve"> hos Eva.</w:t>
      </w:r>
    </w:p>
    <w:sectPr w:rsidR="00CF71FA" w:rsidRPr="00876F2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5764" w14:textId="77777777" w:rsidR="00837FE7" w:rsidRDefault="00837FE7" w:rsidP="00837FE7">
      <w:pPr>
        <w:spacing w:after="0" w:line="240" w:lineRule="auto"/>
      </w:pPr>
      <w:r>
        <w:separator/>
      </w:r>
    </w:p>
  </w:endnote>
  <w:endnote w:type="continuationSeparator" w:id="0">
    <w:p w14:paraId="0995649D" w14:textId="77777777" w:rsidR="00837FE7" w:rsidRDefault="00837FE7" w:rsidP="0083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639665"/>
      <w:docPartObj>
        <w:docPartGallery w:val="Page Numbers (Bottom of Page)"/>
        <w:docPartUnique/>
      </w:docPartObj>
    </w:sdtPr>
    <w:sdtEndPr/>
    <w:sdtContent>
      <w:p w14:paraId="388D9295" w14:textId="4B4170CF" w:rsidR="00901963" w:rsidRDefault="00901963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7F7" w:rsidRPr="00BB27F7">
          <w:rPr>
            <w:noProof/>
            <w:lang w:val="da-DK"/>
          </w:rPr>
          <w:t>2</w:t>
        </w:r>
        <w:r>
          <w:fldChar w:fldCharType="end"/>
        </w:r>
      </w:p>
    </w:sdtContent>
  </w:sdt>
  <w:p w14:paraId="29A715A6" w14:textId="77777777" w:rsidR="00901963" w:rsidRDefault="0090196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F4F2" w14:textId="77777777" w:rsidR="00837FE7" w:rsidRDefault="00837FE7" w:rsidP="00837FE7">
      <w:pPr>
        <w:spacing w:after="0" w:line="240" w:lineRule="auto"/>
      </w:pPr>
      <w:r>
        <w:separator/>
      </w:r>
    </w:p>
  </w:footnote>
  <w:footnote w:type="continuationSeparator" w:id="0">
    <w:p w14:paraId="144B2710" w14:textId="77777777" w:rsidR="00837FE7" w:rsidRDefault="00837FE7" w:rsidP="00837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20D20"/>
    <w:multiLevelType w:val="hybridMultilevel"/>
    <w:tmpl w:val="DF6E3512"/>
    <w:lvl w:ilvl="0" w:tplc="6928A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F3A76"/>
    <w:multiLevelType w:val="hybridMultilevel"/>
    <w:tmpl w:val="3586C33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E46D41"/>
    <w:multiLevelType w:val="hybridMultilevel"/>
    <w:tmpl w:val="D68665F8"/>
    <w:lvl w:ilvl="0" w:tplc="4CA013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69064">
    <w:abstractNumId w:val="1"/>
  </w:num>
  <w:num w:numId="2" w16cid:durableId="1821460367">
    <w:abstractNumId w:val="0"/>
  </w:num>
  <w:num w:numId="3" w16cid:durableId="673067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8F9"/>
    <w:rsid w:val="00011E27"/>
    <w:rsid w:val="0002396E"/>
    <w:rsid w:val="0002711C"/>
    <w:rsid w:val="00036D79"/>
    <w:rsid w:val="00043ADA"/>
    <w:rsid w:val="00064060"/>
    <w:rsid w:val="00064830"/>
    <w:rsid w:val="000A567A"/>
    <w:rsid w:val="000B649A"/>
    <w:rsid w:val="000D66FA"/>
    <w:rsid w:val="000F0577"/>
    <w:rsid w:val="000F19B1"/>
    <w:rsid w:val="00102CC0"/>
    <w:rsid w:val="0011401B"/>
    <w:rsid w:val="00140860"/>
    <w:rsid w:val="00150A04"/>
    <w:rsid w:val="00152F6F"/>
    <w:rsid w:val="00170AA4"/>
    <w:rsid w:val="00182122"/>
    <w:rsid w:val="00193318"/>
    <w:rsid w:val="00195FDC"/>
    <w:rsid w:val="001A28C4"/>
    <w:rsid w:val="001A3A6A"/>
    <w:rsid w:val="001C3869"/>
    <w:rsid w:val="001C7402"/>
    <w:rsid w:val="001E117C"/>
    <w:rsid w:val="001E27A8"/>
    <w:rsid w:val="001F2CFE"/>
    <w:rsid w:val="001F406D"/>
    <w:rsid w:val="001F441B"/>
    <w:rsid w:val="00200BD3"/>
    <w:rsid w:val="002201B7"/>
    <w:rsid w:val="00234409"/>
    <w:rsid w:val="00287530"/>
    <w:rsid w:val="0029474B"/>
    <w:rsid w:val="00297E15"/>
    <w:rsid w:val="002A173E"/>
    <w:rsid w:val="002A3D4E"/>
    <w:rsid w:val="002A538F"/>
    <w:rsid w:val="002D197C"/>
    <w:rsid w:val="002F1412"/>
    <w:rsid w:val="002F7DCD"/>
    <w:rsid w:val="00313502"/>
    <w:rsid w:val="0032093C"/>
    <w:rsid w:val="0034724D"/>
    <w:rsid w:val="003823E2"/>
    <w:rsid w:val="0039013C"/>
    <w:rsid w:val="003B0136"/>
    <w:rsid w:val="003B18E2"/>
    <w:rsid w:val="003B4C69"/>
    <w:rsid w:val="003B65CA"/>
    <w:rsid w:val="003F3978"/>
    <w:rsid w:val="004011D5"/>
    <w:rsid w:val="004220EA"/>
    <w:rsid w:val="004341FA"/>
    <w:rsid w:val="00477C1E"/>
    <w:rsid w:val="004877B0"/>
    <w:rsid w:val="004B0B13"/>
    <w:rsid w:val="004B77EA"/>
    <w:rsid w:val="004B781A"/>
    <w:rsid w:val="004C6EA1"/>
    <w:rsid w:val="004E08F9"/>
    <w:rsid w:val="004F0DCD"/>
    <w:rsid w:val="00501AA2"/>
    <w:rsid w:val="00527AC2"/>
    <w:rsid w:val="00556D62"/>
    <w:rsid w:val="00565171"/>
    <w:rsid w:val="005664A9"/>
    <w:rsid w:val="00587965"/>
    <w:rsid w:val="005A2A58"/>
    <w:rsid w:val="005A5DEA"/>
    <w:rsid w:val="005B21D6"/>
    <w:rsid w:val="005C064B"/>
    <w:rsid w:val="005E38A6"/>
    <w:rsid w:val="005F652D"/>
    <w:rsid w:val="00610AFA"/>
    <w:rsid w:val="00610BB9"/>
    <w:rsid w:val="00624758"/>
    <w:rsid w:val="006608C4"/>
    <w:rsid w:val="006A3CEE"/>
    <w:rsid w:val="006F7806"/>
    <w:rsid w:val="0070004B"/>
    <w:rsid w:val="007458A4"/>
    <w:rsid w:val="00745EB1"/>
    <w:rsid w:val="00746DA6"/>
    <w:rsid w:val="00746DF8"/>
    <w:rsid w:val="0075203C"/>
    <w:rsid w:val="0075536A"/>
    <w:rsid w:val="00761958"/>
    <w:rsid w:val="007634F9"/>
    <w:rsid w:val="00766B8A"/>
    <w:rsid w:val="00786B5A"/>
    <w:rsid w:val="007925E9"/>
    <w:rsid w:val="007932D3"/>
    <w:rsid w:val="007D23BE"/>
    <w:rsid w:val="007E0A1A"/>
    <w:rsid w:val="007F5759"/>
    <w:rsid w:val="0080758F"/>
    <w:rsid w:val="00837FE7"/>
    <w:rsid w:val="00844317"/>
    <w:rsid w:val="008526C8"/>
    <w:rsid w:val="00860535"/>
    <w:rsid w:val="008619BB"/>
    <w:rsid w:val="0086225B"/>
    <w:rsid w:val="00865ED2"/>
    <w:rsid w:val="00876F27"/>
    <w:rsid w:val="008B2717"/>
    <w:rsid w:val="008B3D80"/>
    <w:rsid w:val="008C7E56"/>
    <w:rsid w:val="008D5328"/>
    <w:rsid w:val="008D7C32"/>
    <w:rsid w:val="008F2B94"/>
    <w:rsid w:val="008F53A7"/>
    <w:rsid w:val="00901963"/>
    <w:rsid w:val="00904E8B"/>
    <w:rsid w:val="009326F1"/>
    <w:rsid w:val="009603A4"/>
    <w:rsid w:val="00985196"/>
    <w:rsid w:val="009918D1"/>
    <w:rsid w:val="00994894"/>
    <w:rsid w:val="009D2210"/>
    <w:rsid w:val="009D7E20"/>
    <w:rsid w:val="009E0438"/>
    <w:rsid w:val="00A00031"/>
    <w:rsid w:val="00A02719"/>
    <w:rsid w:val="00A05731"/>
    <w:rsid w:val="00A05F22"/>
    <w:rsid w:val="00A1555C"/>
    <w:rsid w:val="00A369CE"/>
    <w:rsid w:val="00A43BC8"/>
    <w:rsid w:val="00A43CA6"/>
    <w:rsid w:val="00A477A0"/>
    <w:rsid w:val="00A5734B"/>
    <w:rsid w:val="00A73802"/>
    <w:rsid w:val="00AB598E"/>
    <w:rsid w:val="00AD77BD"/>
    <w:rsid w:val="00AF24BB"/>
    <w:rsid w:val="00B0638A"/>
    <w:rsid w:val="00B61BF6"/>
    <w:rsid w:val="00B61F29"/>
    <w:rsid w:val="00B91085"/>
    <w:rsid w:val="00BB27F7"/>
    <w:rsid w:val="00BD1EC8"/>
    <w:rsid w:val="00BD384A"/>
    <w:rsid w:val="00BF59E8"/>
    <w:rsid w:val="00C007AE"/>
    <w:rsid w:val="00C008FE"/>
    <w:rsid w:val="00C10CC7"/>
    <w:rsid w:val="00C12100"/>
    <w:rsid w:val="00C20043"/>
    <w:rsid w:val="00C945F7"/>
    <w:rsid w:val="00CB12F8"/>
    <w:rsid w:val="00CB18CC"/>
    <w:rsid w:val="00CD0222"/>
    <w:rsid w:val="00CE0E28"/>
    <w:rsid w:val="00CE273E"/>
    <w:rsid w:val="00CE2FCB"/>
    <w:rsid w:val="00CE53E3"/>
    <w:rsid w:val="00CF415C"/>
    <w:rsid w:val="00CF71FA"/>
    <w:rsid w:val="00D06BBB"/>
    <w:rsid w:val="00D42159"/>
    <w:rsid w:val="00D602FE"/>
    <w:rsid w:val="00D64340"/>
    <w:rsid w:val="00D66E74"/>
    <w:rsid w:val="00D827B8"/>
    <w:rsid w:val="00D86685"/>
    <w:rsid w:val="00DA40F7"/>
    <w:rsid w:val="00DC2524"/>
    <w:rsid w:val="00DC3331"/>
    <w:rsid w:val="00DD00CF"/>
    <w:rsid w:val="00DE1F8B"/>
    <w:rsid w:val="00DE7F94"/>
    <w:rsid w:val="00DF73E6"/>
    <w:rsid w:val="00E126FF"/>
    <w:rsid w:val="00E569B7"/>
    <w:rsid w:val="00E60188"/>
    <w:rsid w:val="00E94AE2"/>
    <w:rsid w:val="00EA144C"/>
    <w:rsid w:val="00EB2BE4"/>
    <w:rsid w:val="00F01EE2"/>
    <w:rsid w:val="00F0727B"/>
    <w:rsid w:val="00F20681"/>
    <w:rsid w:val="00F20FCB"/>
    <w:rsid w:val="00F22674"/>
    <w:rsid w:val="00F2433C"/>
    <w:rsid w:val="00F3048D"/>
    <w:rsid w:val="00F307E8"/>
    <w:rsid w:val="00F41FBA"/>
    <w:rsid w:val="00F449B8"/>
    <w:rsid w:val="00F6174F"/>
    <w:rsid w:val="00FB6D9C"/>
    <w:rsid w:val="00FC0567"/>
    <w:rsid w:val="00FC6E4F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70A19"/>
  <w15:chartTrackingRefBased/>
  <w15:docId w15:val="{67261D11-009E-42BC-9926-AA1DF1D9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E08F9"/>
    <w:pPr>
      <w:ind w:left="720"/>
      <w:contextualSpacing/>
    </w:pPr>
  </w:style>
  <w:style w:type="paragraph" w:customStyle="1" w:styleId="Standard">
    <w:name w:val="Standard"/>
    <w:rsid w:val="008B271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da-DK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Standardskrifttypeiafsnit"/>
    <w:uiPriority w:val="99"/>
    <w:unhideWhenUsed/>
    <w:rsid w:val="00170AA4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70AA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3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7FE7"/>
    <w:rPr>
      <w:lang w:val="en-CA"/>
    </w:rPr>
  </w:style>
  <w:style w:type="paragraph" w:styleId="Sidefod">
    <w:name w:val="footer"/>
    <w:basedOn w:val="Normal"/>
    <w:link w:val="SidefodTegn"/>
    <w:uiPriority w:val="99"/>
    <w:unhideWhenUsed/>
    <w:rsid w:val="0083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7FE7"/>
    <w:rPr>
      <w:lang w:val="en-CA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5B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Vedsted-Hansen</dc:creator>
  <cp:keywords/>
  <dc:description/>
  <cp:lastModifiedBy>Jens Vedsted-Hansen</cp:lastModifiedBy>
  <cp:revision>2</cp:revision>
  <dcterms:created xsi:type="dcterms:W3CDTF">2024-03-13T10:10:00Z</dcterms:created>
  <dcterms:modified xsi:type="dcterms:W3CDTF">2024-03-13T10:10:00Z</dcterms:modified>
</cp:coreProperties>
</file>